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26" w:rsidRDefault="00DE2826" w:rsidP="00DE2826">
      <w:pPr>
        <w:jc w:val="center"/>
        <w:rPr>
          <w:b/>
          <w:sz w:val="40"/>
          <w:szCs w:val="40"/>
        </w:rPr>
      </w:pPr>
    </w:p>
    <w:p w:rsidR="00480569" w:rsidRPr="00001E1D" w:rsidRDefault="00480569" w:rsidP="004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0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80569" w:rsidRPr="00001E1D" w:rsidRDefault="00480569" w:rsidP="00480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Exma</w:t>
      </w:r>
      <w:r w:rsidRPr="00001E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01E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001E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Giseli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Boldrin Rossi</w:t>
      </w:r>
    </w:p>
    <w:p w:rsidR="00480569" w:rsidRPr="00001E1D" w:rsidRDefault="00480569" w:rsidP="0048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1E1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Poder Legislativo</w:t>
      </w:r>
    </w:p>
    <w:p w:rsidR="00480569" w:rsidRDefault="00480569" w:rsidP="0048056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480569" w:rsidRPr="00D14970" w:rsidRDefault="00480569" w:rsidP="0048056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t-BR"/>
        </w:rPr>
      </w:pPr>
    </w:p>
    <w:p w:rsidR="00480569" w:rsidRDefault="00480569" w:rsidP="0048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 Nº 03/2024 – VOTO DE APLAUSOS</w:t>
      </w:r>
    </w:p>
    <w:p w:rsidR="00480569" w:rsidRPr="00001E1D" w:rsidRDefault="00480569" w:rsidP="0048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7532" w:rsidRPr="00BA06F0" w:rsidRDefault="00480569" w:rsidP="00BA0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E9B">
        <w:rPr>
          <w:rFonts w:ascii="Times New Roman" w:eastAsia="Times New Roman" w:hAnsi="Times New Roman" w:cs="Times New Roman"/>
          <w:sz w:val="24"/>
          <w:szCs w:val="24"/>
          <w:lang w:eastAsia="pt-BR"/>
        </w:rPr>
        <w:t>Os vereadores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bancada Progressistas</w:t>
      </w:r>
      <w:r w:rsidRPr="00F77E9B">
        <w:rPr>
          <w:rFonts w:ascii="Times New Roman" w:eastAsia="Times New Roman" w:hAnsi="Times New Roman" w:cs="Times New Roman"/>
          <w:sz w:val="24"/>
          <w:szCs w:val="24"/>
          <w:lang w:eastAsia="pt-BR"/>
        </w:rPr>
        <w:t>, solicita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 que seja entregue um Voto</w:t>
      </w:r>
      <w:r w:rsidRPr="00F77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Aplausos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Baggio </w:t>
      </w:r>
      <w:r w:rsidR="00BC2A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Carrocerias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reconhecimento aos 5</w:t>
      </w:r>
      <w:r w:rsidRPr="00F77E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anos </w:t>
      </w:r>
      <w:r w:rsidR="00BA06F0">
        <w:rPr>
          <w:rFonts w:ascii="Times New Roman" w:eastAsia="Times New Roman" w:hAnsi="Times New Roman" w:cs="Times New Roman"/>
          <w:sz w:val="24"/>
          <w:szCs w:val="24"/>
          <w:lang w:eastAsia="pt-BR"/>
        </w:rPr>
        <w:t>de atividades</w:t>
      </w:r>
      <w:r w:rsidRPr="00F77E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80569" w:rsidRPr="00BA06F0" w:rsidRDefault="003A7532" w:rsidP="00BA06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75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 </w:t>
      </w:r>
    </w:p>
    <w:p w:rsidR="00480569" w:rsidRPr="00480569" w:rsidRDefault="00480569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firma mercantil individual </w:t>
      </w:r>
      <w:proofErr w:type="spellStart"/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>Bortolo</w:t>
      </w:r>
      <w:proofErr w:type="spellEnd"/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Baggio, iniciou suas atividades</w:t>
      </w:r>
      <w:r w:rsid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ano de </w:t>
      </w: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>197</w:t>
      </w:r>
      <w:r w:rsidR="00BC2A1A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a fabricação de ferramentarias para tração animal.</w:t>
      </w:r>
    </w:p>
    <w:p w:rsidR="00480569" w:rsidRPr="00480569" w:rsidRDefault="00480569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>No ano de 1987, com</w:t>
      </w:r>
      <w:r w:rsidR="003D7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crescimento produtivo e tecnológico, desenvolveu-se os reboques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tratores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tobatas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agrícolas.  </w:t>
      </w:r>
    </w:p>
    <w:p w:rsidR="00480569" w:rsidRDefault="00480569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Implementou-se o ramo de atividade de fabricação de carrocerias de madeira, a partir do ano de 1993. Neste ano, a empresa sentiu necessidade de ampliar seu espaço físico, mudando-se para um pavilhão novo com área de 620m2, situado </w:t>
      </w:r>
      <w:r w:rsidR="003D7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BA06F0">
        <w:rPr>
          <w:rFonts w:ascii="Times New Roman" w:eastAsia="Times New Roman" w:hAnsi="Times New Roman" w:cs="Times New Roman"/>
          <w:sz w:val="24"/>
          <w:szCs w:val="24"/>
          <w:lang w:eastAsia="pt-BR"/>
        </w:rPr>
        <w:t>Nova Pádua</w:t>
      </w: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</w:t>
      </w:r>
      <w:r w:rsidR="003D7713"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localizada atualmente com área aproximada de 1.800m2.</w:t>
      </w:r>
    </w:p>
    <w:p w:rsidR="00DF033F" w:rsidRPr="00E27C55" w:rsidRDefault="00DF033F" w:rsidP="00E27C5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ano de 2018 ocorreu a transformação da empresa individual </w:t>
      </w:r>
      <w:proofErr w:type="spellStart"/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Bortolo</w:t>
      </w:r>
      <w:proofErr w:type="spellEnd"/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Baggio ME, para BBC Indústria de Carrocerias LTDA.</w:t>
      </w:r>
    </w:p>
    <w:p w:rsidR="00DF033F" w:rsidRPr="007206ED" w:rsidRDefault="00480569" w:rsidP="00E27C5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Baggio Carrocerias produz a carroceria ideal para facilitar o transporte de cargas, com projetos personalizados desde medidas e acabamentos que atendam </w:t>
      </w:r>
      <w:r w:rsidR="003D7713"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necessidades de cada cliente. </w:t>
      </w:r>
      <w:r w:rsidR="00DF033F"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>É e</w:t>
      </w:r>
      <w:r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>specializada na fabricação de carrocerias em madeira, metálica</w:t>
      </w:r>
      <w:r w:rsidR="00DF033F"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mista</w:t>
      </w:r>
      <w:r w:rsidR="00DF033F" w:rsidRPr="00720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alumínio. </w:t>
      </w:r>
    </w:p>
    <w:p w:rsidR="00DF033F" w:rsidRPr="00E27C55" w:rsidRDefault="00DF033F" w:rsidP="00E27C5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Atualmente, a empresa atende os setores, industrial,</w:t>
      </w:r>
      <w:r w:rsidR="007206ED"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agrícola, </w:t>
      </w:r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comérci</w:t>
      </w:r>
      <w:r w:rsidR="007206ED"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serviços em vários Estados brasileiros. </w:t>
      </w:r>
      <w:r w:rsidR="007206ED"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isando atender as necessidades específicas de cada cliente, ampliou-se o portfólio com carrocerias aberta,</w:t>
      </w:r>
      <w:r w:rsidR="007206ED"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carga seca, transporte de animais, graneleiro e eletrificação, </w:t>
      </w:r>
      <w:r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basculantes, transportes de toras/ madeira bruta, prancha, plataformas auto socorro</w:t>
      </w:r>
      <w:r w:rsidR="007206ED"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, porta contêiner e sider. Dispõe também de uma variada linha de acessórios</w:t>
      </w:r>
      <w:r w:rsid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06ED" w:rsidRPr="00E27C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80569" w:rsidRDefault="00480569" w:rsidP="0048056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5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Empresa homologada conforme normas estabelecidas pelo certificado de adequação técnica do Denatran e Contran. </w:t>
      </w:r>
    </w:p>
    <w:p w:rsidR="0035522F" w:rsidRPr="003A7532" w:rsidRDefault="003D7713" w:rsidP="00BA06F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</w:t>
      </w:r>
      <w:r w:rsidR="00F139E2" w:rsidRPr="00F139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homenagem desta Casa visa reconhecer o trabalho e a importância econômica para o município de Nova Pádua desta empresa que está em sua </w:t>
      </w:r>
      <w:r w:rsidR="00BC2A1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geração da família Baggio, no qual em seus primeiros anos apresentava diversas soluções para a sociedade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paduense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cada vez mais se estabelece como uma importante empresa de</w:t>
      </w:r>
      <w:r w:rsidR="006A2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fonte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emprego e renda do município. </w:t>
      </w:r>
    </w:p>
    <w:p w:rsidR="003A7532" w:rsidRPr="003A7532" w:rsidRDefault="003A7532" w:rsidP="003A7532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75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Vereadores de Nova Pádua, aos </w:t>
      </w:r>
      <w:r w:rsidR="003D7713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Pr="003A75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de </w:t>
      </w:r>
      <w:r w:rsidR="003D771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5734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</w:t>
      </w:r>
      <w:r w:rsidRPr="003A753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4E41" w:rsidRDefault="004A4E41" w:rsidP="004A4E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A1D" w:rsidRDefault="006A2A1D" w:rsidP="006A2A1D">
      <w:pPr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Deise </w:t>
      </w:r>
      <w:proofErr w:type="spellStart"/>
      <w:r>
        <w:rPr>
          <w:rFonts w:ascii="Times New Roman" w:hAnsi="Times New Roman"/>
          <w:b/>
          <w:sz w:val="24"/>
          <w:szCs w:val="24"/>
        </w:rPr>
        <w:t>Bunai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Lino Peccati                                                                </w:t>
      </w:r>
      <w:r>
        <w:rPr>
          <w:rFonts w:ascii="Times New Roman" w:hAnsi="Times New Roman"/>
          <w:sz w:val="24"/>
          <w:szCs w:val="24"/>
        </w:rPr>
        <w:t>Vereadora Progressistas                        Vereador Progressista</w:t>
      </w:r>
    </w:p>
    <w:p w:rsidR="006A2A1D" w:rsidRDefault="006A2A1D" w:rsidP="006A2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A1D" w:rsidRDefault="006A2A1D" w:rsidP="006A2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7A9" w:rsidRPr="006A2A1D" w:rsidRDefault="006A2A1D" w:rsidP="006A2A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A2A1D">
        <w:rPr>
          <w:rFonts w:ascii="Times New Roman" w:hAnsi="Times New Roman"/>
          <w:b/>
          <w:sz w:val="24"/>
          <w:szCs w:val="24"/>
        </w:rPr>
        <w:t>Giseli</w:t>
      </w:r>
      <w:proofErr w:type="spellEnd"/>
      <w:r w:rsidRPr="006A2A1D">
        <w:rPr>
          <w:rFonts w:ascii="Times New Roman" w:hAnsi="Times New Roman"/>
          <w:b/>
          <w:sz w:val="24"/>
          <w:szCs w:val="24"/>
        </w:rPr>
        <w:t xml:space="preserve"> B. Rossi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Maico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Morandi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Gilnei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Smiderle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Vereadora Progressistas            Vereador Progressistas            Vereador Progressista</w:t>
      </w:r>
    </w:p>
    <w:sectPr w:rsidR="00CC77A9" w:rsidRPr="006A2A1D" w:rsidSect="001D35F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9C"/>
    <w:rsid w:val="000B1671"/>
    <w:rsid w:val="001508A0"/>
    <w:rsid w:val="00183228"/>
    <w:rsid w:val="001A302D"/>
    <w:rsid w:val="001D35F3"/>
    <w:rsid w:val="00212D86"/>
    <w:rsid w:val="00351C44"/>
    <w:rsid w:val="0035522F"/>
    <w:rsid w:val="00397D85"/>
    <w:rsid w:val="003A7532"/>
    <w:rsid w:val="003D7713"/>
    <w:rsid w:val="00431819"/>
    <w:rsid w:val="00480569"/>
    <w:rsid w:val="0049137B"/>
    <w:rsid w:val="00497391"/>
    <w:rsid w:val="004A4E41"/>
    <w:rsid w:val="0057342F"/>
    <w:rsid w:val="005A4112"/>
    <w:rsid w:val="00603A80"/>
    <w:rsid w:val="00622649"/>
    <w:rsid w:val="00666267"/>
    <w:rsid w:val="006A2A1D"/>
    <w:rsid w:val="007206ED"/>
    <w:rsid w:val="00764E84"/>
    <w:rsid w:val="00766EB9"/>
    <w:rsid w:val="007744C4"/>
    <w:rsid w:val="007C06C8"/>
    <w:rsid w:val="007E5CA6"/>
    <w:rsid w:val="0088789F"/>
    <w:rsid w:val="008A0A3E"/>
    <w:rsid w:val="008D07C4"/>
    <w:rsid w:val="008D3DA6"/>
    <w:rsid w:val="008F6CE0"/>
    <w:rsid w:val="00950BD0"/>
    <w:rsid w:val="009963B4"/>
    <w:rsid w:val="009E3BE3"/>
    <w:rsid w:val="00A368EC"/>
    <w:rsid w:val="00A44724"/>
    <w:rsid w:val="00A66EE3"/>
    <w:rsid w:val="00B94A81"/>
    <w:rsid w:val="00BA06F0"/>
    <w:rsid w:val="00BC2A1A"/>
    <w:rsid w:val="00BF1579"/>
    <w:rsid w:val="00BF3DFD"/>
    <w:rsid w:val="00C157E8"/>
    <w:rsid w:val="00C53401"/>
    <w:rsid w:val="00C66D9C"/>
    <w:rsid w:val="00C72EF7"/>
    <w:rsid w:val="00CC77A9"/>
    <w:rsid w:val="00DA7157"/>
    <w:rsid w:val="00DE2826"/>
    <w:rsid w:val="00DF033F"/>
    <w:rsid w:val="00E27C55"/>
    <w:rsid w:val="00EB4BDC"/>
    <w:rsid w:val="00F139E2"/>
    <w:rsid w:val="00F60D9F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989C-5808-4592-9BA6-5C466FAA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2024-06-24T16:33:00Z</cp:lastPrinted>
  <dcterms:created xsi:type="dcterms:W3CDTF">2024-06-24T16:35:00Z</dcterms:created>
  <dcterms:modified xsi:type="dcterms:W3CDTF">2024-06-24T16:35:00Z</dcterms:modified>
</cp:coreProperties>
</file>